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72" w:rsidRDefault="00526172" w:rsidP="00192688">
      <w:pPr>
        <w:rPr>
          <w:rFonts w:ascii="Comic Sans MS" w:hAnsi="Comic Sans MS"/>
          <w:sz w:val="72"/>
          <w:szCs w:val="72"/>
        </w:rPr>
      </w:pPr>
    </w:p>
    <w:p w:rsidR="00526172" w:rsidRPr="00192688" w:rsidRDefault="00192688">
      <w:pPr>
        <w:jc w:val="center"/>
        <w:rPr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-4137025</wp:posOffset>
            </wp:positionH>
            <wp:positionV relativeFrom="paragraph">
              <wp:posOffset>240665</wp:posOffset>
            </wp:positionV>
            <wp:extent cx="3600450" cy="360045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688">
        <w:rPr>
          <w:rFonts w:ascii="Comic Sans MS" w:hAnsi="Comic Sans MS"/>
          <w:sz w:val="56"/>
          <w:szCs w:val="56"/>
        </w:rPr>
        <w:t>Her çocuk kendisini ilgilendiren herhangi bir konu ya da işlem sırasında, görüşlerini serbestçe ifade etme, görüşlerinin dikkate alınmasını isteme ve katılma hakkına sahiptir.</w:t>
      </w:r>
    </w:p>
    <w:sectPr w:rsidR="00526172" w:rsidRPr="00192688" w:rsidSect="00192688">
      <w:pgSz w:w="16838" w:h="11906" w:orient="landscape"/>
      <w:pgMar w:top="1417" w:right="1812" w:bottom="1417" w:left="7655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192688"/>
    <w:rsid w:val="00193EA9"/>
    <w:rsid w:val="003053D8"/>
    <w:rsid w:val="00526172"/>
    <w:rsid w:val="0055054C"/>
    <w:rsid w:val="00790EA1"/>
    <w:rsid w:val="008C4BCB"/>
    <w:rsid w:val="008F7091"/>
    <w:rsid w:val="00A001CE"/>
    <w:rsid w:val="00A115C0"/>
    <w:rsid w:val="00B4380F"/>
    <w:rsid w:val="00C0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XP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3</cp:revision>
  <dcterms:created xsi:type="dcterms:W3CDTF">2011-11-22T08:01:00Z</dcterms:created>
  <dcterms:modified xsi:type="dcterms:W3CDTF">2011-11-22T08:03:00Z</dcterms:modified>
</cp:coreProperties>
</file>